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D09C0" w14:textId="18618F2E" w:rsidR="001F59E3" w:rsidRPr="0005039D" w:rsidRDefault="0090376F" w:rsidP="0005039D">
      <w:pPr>
        <w:pBdr>
          <w:bottom w:val="single" w:sz="4" w:space="1" w:color="auto"/>
        </w:pBdr>
        <w:jc w:val="center"/>
        <w:rPr>
          <w:rFonts w:asciiTheme="majorHAnsi" w:hAnsiTheme="majorHAnsi" w:cstheme="majorHAnsi"/>
          <w:b/>
          <w:bCs/>
        </w:rPr>
      </w:pPr>
      <w:r w:rsidRPr="0005039D">
        <w:rPr>
          <w:rFonts w:asciiTheme="majorHAnsi" w:hAnsiTheme="majorHAnsi" w:cstheme="majorHAnsi"/>
          <w:b/>
          <w:bCs/>
        </w:rPr>
        <w:t>Te beleveren locaties Kantoorartikelen</w:t>
      </w:r>
    </w:p>
    <w:p w14:paraId="5EC0711D" w14:textId="7ACFE727" w:rsidR="001F59E3" w:rsidRPr="0005039D" w:rsidRDefault="001F59E3">
      <w:pPr>
        <w:rPr>
          <w:rFonts w:asciiTheme="majorHAnsi" w:hAnsiTheme="majorHAnsi" w:cstheme="majorHAnsi"/>
        </w:rPr>
      </w:pPr>
      <w:r w:rsidRPr="0005039D">
        <w:rPr>
          <w:rFonts w:asciiTheme="majorHAnsi" w:hAnsiTheme="majorHAnsi" w:cstheme="majorHAnsi"/>
        </w:rPr>
        <w:t>Naam onderwijsinstelling:</w:t>
      </w:r>
      <w:r w:rsidR="0090376F" w:rsidRPr="0005039D">
        <w:rPr>
          <w:rFonts w:asciiTheme="majorHAnsi" w:hAnsiTheme="majorHAnsi" w:cstheme="majorHAnsi"/>
        </w:rPr>
        <w:t xml:space="preserve"> </w:t>
      </w:r>
      <w:r w:rsidR="0090376F" w:rsidRPr="00D22BC4">
        <w:rPr>
          <w:rFonts w:asciiTheme="majorHAnsi" w:hAnsiTheme="majorHAnsi" w:cstheme="majorHAnsi"/>
          <w:b/>
          <w:bCs/>
          <w:color w:val="FFC000"/>
        </w:rPr>
        <w:t>ROC Nijmegen</w:t>
      </w:r>
    </w:p>
    <w:p w14:paraId="40C1E42F" w14:textId="0272FF63" w:rsidR="001F59E3" w:rsidRPr="0005039D" w:rsidRDefault="001F59E3">
      <w:pPr>
        <w:rPr>
          <w:rFonts w:asciiTheme="majorHAnsi" w:hAnsiTheme="majorHAnsi" w:cstheme="majorHAnsi"/>
        </w:rPr>
      </w:pPr>
      <w:r w:rsidRPr="0005039D">
        <w:rPr>
          <w:rFonts w:asciiTheme="majorHAnsi" w:hAnsiTheme="majorHAnsi" w:cstheme="majorHAnsi"/>
        </w:rPr>
        <w:t>Aantal locaties:</w:t>
      </w:r>
      <w:r w:rsidR="0005039D" w:rsidRPr="0005039D">
        <w:rPr>
          <w:rFonts w:asciiTheme="majorHAnsi" w:hAnsiTheme="majorHAnsi" w:cstheme="majorHAnsi"/>
        </w:rPr>
        <w:t xml:space="preserve"> 5 </w:t>
      </w:r>
      <w:r w:rsidR="00C664CA">
        <w:rPr>
          <w:rFonts w:asciiTheme="majorHAnsi" w:hAnsiTheme="majorHAnsi" w:cstheme="majorHAnsi"/>
        </w:rPr>
        <w:t>(4 in Nijmegen, 1 in Boxmeer)</w:t>
      </w:r>
    </w:p>
    <w:p w14:paraId="6AF648C0" w14:textId="77777777" w:rsidR="00D22BC4" w:rsidRDefault="00D22BC4">
      <w:pPr>
        <w:rPr>
          <w:rFonts w:asciiTheme="majorHAnsi" w:hAnsiTheme="majorHAnsi" w:cstheme="majorHAnsi"/>
        </w:rPr>
      </w:pPr>
    </w:p>
    <w:p w14:paraId="2684017B" w14:textId="68A3B226" w:rsidR="001F59E3" w:rsidRPr="0005039D" w:rsidRDefault="0005039D">
      <w:pPr>
        <w:rPr>
          <w:rFonts w:asciiTheme="majorHAnsi" w:hAnsiTheme="majorHAnsi" w:cstheme="majorHAnsi"/>
        </w:rPr>
      </w:pPr>
      <w:r w:rsidRPr="0005039D">
        <w:rPr>
          <w:rFonts w:asciiTheme="majorHAnsi" w:hAnsiTheme="majorHAnsi" w:cstheme="majorHAnsi"/>
        </w:rPr>
        <w:t>D</w:t>
      </w:r>
      <w:r w:rsidR="001F59E3" w:rsidRPr="0005039D">
        <w:rPr>
          <w:rFonts w:asciiTheme="majorHAnsi" w:hAnsiTheme="majorHAnsi" w:cstheme="majorHAnsi"/>
        </w:rPr>
        <w:t xml:space="preserve">e volgende locaties </w:t>
      </w:r>
      <w:r w:rsidRPr="0005039D">
        <w:rPr>
          <w:rFonts w:asciiTheme="majorHAnsi" w:hAnsiTheme="majorHAnsi" w:cstheme="majorHAnsi"/>
        </w:rPr>
        <w:t xml:space="preserve">mogen </w:t>
      </w:r>
      <w:r w:rsidR="001F59E3" w:rsidRPr="0005039D">
        <w:rPr>
          <w:rFonts w:asciiTheme="majorHAnsi" w:hAnsiTheme="majorHAnsi" w:cstheme="majorHAnsi"/>
        </w:rPr>
        <w:t>beleverd gaan worden:</w:t>
      </w:r>
    </w:p>
    <w:p w14:paraId="63B4EEC8" w14:textId="0FAA8B80" w:rsidR="001F59E3" w:rsidRPr="0005039D" w:rsidRDefault="0005039D" w:rsidP="0005039D">
      <w:pPr>
        <w:pStyle w:val="Lijstalinea"/>
        <w:numPr>
          <w:ilvl w:val="0"/>
          <w:numId w:val="3"/>
        </w:numPr>
        <w:rPr>
          <w:rFonts w:asciiTheme="majorHAnsi" w:hAnsiTheme="majorHAnsi" w:cstheme="majorHAnsi"/>
        </w:rPr>
      </w:pPr>
      <w:r w:rsidRPr="0005039D">
        <w:rPr>
          <w:rFonts w:asciiTheme="majorHAnsi" w:hAnsiTheme="majorHAnsi" w:cstheme="majorHAnsi"/>
        </w:rPr>
        <w:t>Locatie Campusbaan (centrum Nijmegen, naast/achter Centraal Station)</w:t>
      </w:r>
    </w:p>
    <w:p w14:paraId="205EFC54" w14:textId="3A0A94A2" w:rsidR="0005039D" w:rsidRPr="0005039D" w:rsidRDefault="0005039D" w:rsidP="0005039D">
      <w:pPr>
        <w:pStyle w:val="Lijstalinea"/>
        <w:rPr>
          <w:rFonts w:asciiTheme="majorHAnsi" w:hAnsiTheme="majorHAnsi" w:cstheme="majorHAnsi"/>
        </w:rPr>
      </w:pPr>
      <w:r w:rsidRPr="0005039D">
        <w:rPr>
          <w:rFonts w:asciiTheme="majorHAnsi" w:hAnsiTheme="majorHAnsi" w:cstheme="majorHAnsi"/>
        </w:rPr>
        <w:t>Campusbaan 6</w:t>
      </w:r>
    </w:p>
    <w:p w14:paraId="42F4E8D0" w14:textId="549FBA79" w:rsidR="0005039D" w:rsidRPr="0005039D" w:rsidRDefault="0005039D" w:rsidP="0005039D">
      <w:pPr>
        <w:pStyle w:val="Lijstalinea"/>
        <w:rPr>
          <w:rFonts w:asciiTheme="majorHAnsi" w:hAnsiTheme="majorHAnsi" w:cstheme="majorHAnsi"/>
          <w:color w:val="000000"/>
          <w:shd w:val="clear" w:color="auto" w:fill="FFFFFF"/>
        </w:rPr>
      </w:pPr>
      <w:r w:rsidRPr="0005039D">
        <w:rPr>
          <w:rFonts w:asciiTheme="majorHAnsi" w:hAnsiTheme="majorHAnsi" w:cstheme="majorHAnsi"/>
          <w:color w:val="000000"/>
          <w:shd w:val="clear" w:color="auto" w:fill="FFFFFF"/>
        </w:rPr>
        <w:t>6512 BT Nijmegen</w:t>
      </w:r>
    </w:p>
    <w:p w14:paraId="0EC19897" w14:textId="77777777" w:rsidR="0005039D" w:rsidRPr="0005039D" w:rsidRDefault="0005039D" w:rsidP="0005039D">
      <w:pPr>
        <w:pStyle w:val="Lijstalinea"/>
        <w:rPr>
          <w:rFonts w:asciiTheme="majorHAnsi" w:hAnsiTheme="majorHAnsi" w:cstheme="majorHAnsi"/>
        </w:rPr>
      </w:pPr>
    </w:p>
    <w:p w14:paraId="0475CD11" w14:textId="154A8236" w:rsidR="0005039D" w:rsidRPr="0005039D" w:rsidRDefault="0005039D" w:rsidP="0005039D">
      <w:pPr>
        <w:pStyle w:val="Lijstalinea"/>
        <w:numPr>
          <w:ilvl w:val="0"/>
          <w:numId w:val="3"/>
        </w:numPr>
        <w:rPr>
          <w:rStyle w:val="Lijstalinea"/>
          <w:rFonts w:asciiTheme="majorHAnsi" w:hAnsiTheme="majorHAnsi" w:cstheme="majorHAnsi"/>
          <w:color w:val="000000"/>
          <w:shd w:val="clear" w:color="auto" w:fill="FFFFFF"/>
        </w:rPr>
      </w:pPr>
      <w:r w:rsidRPr="0005039D">
        <w:rPr>
          <w:rStyle w:val="Lijstalinea"/>
          <w:rFonts w:asciiTheme="majorHAnsi" w:hAnsiTheme="majorHAnsi" w:cstheme="majorHAnsi"/>
          <w:color w:val="000000"/>
          <w:shd w:val="clear" w:color="auto" w:fill="FFFFFF"/>
        </w:rPr>
        <w:t xml:space="preserve">Locatie Heyendaalseweg (HAN/Radboud campus, bij station </w:t>
      </w:r>
      <w:proofErr w:type="spellStart"/>
      <w:r w:rsidRPr="0005039D">
        <w:rPr>
          <w:rStyle w:val="Lijstalinea"/>
          <w:rFonts w:asciiTheme="majorHAnsi" w:hAnsiTheme="majorHAnsi" w:cstheme="majorHAnsi"/>
          <w:color w:val="000000"/>
          <w:shd w:val="clear" w:color="auto" w:fill="FFFFFF"/>
        </w:rPr>
        <w:t>Heyendaal</w:t>
      </w:r>
      <w:proofErr w:type="spellEnd"/>
      <w:r w:rsidRPr="0005039D">
        <w:rPr>
          <w:rStyle w:val="Lijstalinea"/>
          <w:rFonts w:asciiTheme="majorHAnsi" w:hAnsiTheme="majorHAnsi" w:cstheme="majorHAnsi"/>
          <w:color w:val="000000"/>
          <w:shd w:val="clear" w:color="auto" w:fill="FFFFFF"/>
        </w:rPr>
        <w:t>)</w:t>
      </w:r>
    </w:p>
    <w:p w14:paraId="3B4D5F0D" w14:textId="31CA96C8" w:rsidR="001F59E3" w:rsidRPr="0005039D" w:rsidRDefault="0005039D" w:rsidP="0005039D">
      <w:pPr>
        <w:pStyle w:val="Lijstalinea"/>
        <w:rPr>
          <w:rFonts w:asciiTheme="majorHAnsi" w:hAnsiTheme="majorHAnsi" w:cstheme="majorHAnsi"/>
          <w:color w:val="000000"/>
          <w:shd w:val="clear" w:color="auto" w:fill="FFFFFF"/>
        </w:rPr>
      </w:pPr>
      <w:r w:rsidRPr="0005039D">
        <w:rPr>
          <w:rFonts w:asciiTheme="majorHAnsi" w:hAnsiTheme="majorHAnsi" w:cstheme="majorHAnsi"/>
          <w:color w:val="000000"/>
          <w:shd w:val="clear" w:color="auto" w:fill="FFFFFF"/>
        </w:rPr>
        <w:t>Heyendaalseweg 98</w:t>
      </w:r>
      <w:r w:rsidRPr="0005039D">
        <w:rPr>
          <w:rFonts w:asciiTheme="majorHAnsi" w:hAnsiTheme="majorHAnsi" w:cstheme="majorHAnsi"/>
          <w:color w:val="000000"/>
        </w:rPr>
        <w:br/>
      </w:r>
      <w:r w:rsidRPr="0005039D">
        <w:rPr>
          <w:rFonts w:asciiTheme="majorHAnsi" w:hAnsiTheme="majorHAnsi" w:cstheme="majorHAnsi"/>
          <w:color w:val="000000"/>
          <w:shd w:val="clear" w:color="auto" w:fill="FFFFFF"/>
        </w:rPr>
        <w:t>6525 EE Nijmegen</w:t>
      </w:r>
    </w:p>
    <w:p w14:paraId="44074448" w14:textId="77777777" w:rsidR="0005039D" w:rsidRPr="0005039D" w:rsidRDefault="0005039D" w:rsidP="0005039D">
      <w:pPr>
        <w:pStyle w:val="Lijstalinea"/>
        <w:rPr>
          <w:rFonts w:asciiTheme="majorHAnsi" w:hAnsiTheme="majorHAnsi" w:cstheme="majorHAnsi"/>
        </w:rPr>
      </w:pPr>
    </w:p>
    <w:p w14:paraId="57A2BBA4" w14:textId="18960D29" w:rsidR="001F59E3" w:rsidRPr="0005039D" w:rsidRDefault="0005039D" w:rsidP="0005039D">
      <w:pPr>
        <w:pStyle w:val="Lijstalinea"/>
        <w:numPr>
          <w:ilvl w:val="0"/>
          <w:numId w:val="3"/>
        </w:numPr>
        <w:rPr>
          <w:rFonts w:asciiTheme="majorHAnsi" w:hAnsiTheme="majorHAnsi" w:cstheme="majorHAnsi"/>
        </w:rPr>
      </w:pPr>
      <w:r w:rsidRPr="0005039D">
        <w:rPr>
          <w:rFonts w:asciiTheme="majorHAnsi" w:hAnsiTheme="majorHAnsi" w:cstheme="majorHAnsi"/>
        </w:rPr>
        <w:t>Locatie Energieweg</w:t>
      </w:r>
    </w:p>
    <w:p w14:paraId="64F86373" w14:textId="65D35EE3" w:rsidR="0005039D" w:rsidRPr="0005039D" w:rsidRDefault="0005039D" w:rsidP="0005039D">
      <w:pPr>
        <w:pStyle w:val="Lijstalinea"/>
        <w:rPr>
          <w:rFonts w:asciiTheme="majorHAnsi" w:hAnsiTheme="majorHAnsi" w:cstheme="majorHAnsi"/>
          <w:color w:val="000000"/>
          <w:shd w:val="clear" w:color="auto" w:fill="FFFFFF"/>
        </w:rPr>
      </w:pPr>
      <w:r w:rsidRPr="0005039D">
        <w:rPr>
          <w:rFonts w:asciiTheme="majorHAnsi" w:hAnsiTheme="majorHAnsi" w:cstheme="majorHAnsi"/>
          <w:color w:val="000000"/>
          <w:shd w:val="clear" w:color="auto" w:fill="FFFFFF"/>
        </w:rPr>
        <w:t>Energieweg 25</w:t>
      </w:r>
      <w:r w:rsidRPr="0005039D">
        <w:rPr>
          <w:rFonts w:asciiTheme="majorHAnsi" w:hAnsiTheme="majorHAnsi" w:cstheme="majorHAnsi"/>
          <w:color w:val="000000"/>
        </w:rPr>
        <w:br/>
      </w:r>
      <w:r w:rsidRPr="0005039D">
        <w:rPr>
          <w:rFonts w:asciiTheme="majorHAnsi" w:hAnsiTheme="majorHAnsi" w:cstheme="majorHAnsi"/>
          <w:color w:val="000000"/>
          <w:shd w:val="clear" w:color="auto" w:fill="FFFFFF"/>
        </w:rPr>
        <w:t>6541 CW Nijmegen</w:t>
      </w:r>
    </w:p>
    <w:p w14:paraId="78EC1768" w14:textId="77777777" w:rsidR="0005039D" w:rsidRPr="0005039D" w:rsidRDefault="0005039D" w:rsidP="0005039D">
      <w:pPr>
        <w:pStyle w:val="Lijstalinea"/>
        <w:rPr>
          <w:rFonts w:asciiTheme="majorHAnsi" w:hAnsiTheme="majorHAnsi" w:cstheme="majorHAnsi"/>
        </w:rPr>
      </w:pPr>
    </w:p>
    <w:p w14:paraId="728D6DCA" w14:textId="36B9CC3B" w:rsidR="0005039D" w:rsidRPr="0005039D" w:rsidRDefault="0005039D" w:rsidP="0005039D">
      <w:pPr>
        <w:pStyle w:val="Lijstalinea"/>
        <w:numPr>
          <w:ilvl w:val="0"/>
          <w:numId w:val="3"/>
        </w:numPr>
        <w:rPr>
          <w:rFonts w:asciiTheme="majorHAnsi" w:hAnsiTheme="majorHAnsi" w:cstheme="majorHAnsi"/>
        </w:rPr>
      </w:pPr>
      <w:r w:rsidRPr="0005039D">
        <w:rPr>
          <w:rFonts w:asciiTheme="majorHAnsi" w:hAnsiTheme="majorHAnsi" w:cstheme="majorHAnsi"/>
        </w:rPr>
        <w:t>Locatie Marterstraat</w:t>
      </w:r>
    </w:p>
    <w:p w14:paraId="27916ABF" w14:textId="45458A21" w:rsidR="00C664CA" w:rsidRDefault="0005039D" w:rsidP="00C664CA">
      <w:pPr>
        <w:pStyle w:val="Lijstalinea"/>
        <w:rPr>
          <w:rFonts w:asciiTheme="majorHAnsi" w:hAnsiTheme="majorHAnsi" w:cstheme="majorHAnsi"/>
          <w:color w:val="000000"/>
          <w:shd w:val="clear" w:color="auto" w:fill="FFFFFF"/>
        </w:rPr>
      </w:pPr>
      <w:r w:rsidRPr="0005039D">
        <w:rPr>
          <w:rFonts w:asciiTheme="majorHAnsi" w:hAnsiTheme="majorHAnsi" w:cstheme="majorHAnsi"/>
          <w:color w:val="000000"/>
          <w:shd w:val="clear" w:color="auto" w:fill="FFFFFF"/>
        </w:rPr>
        <w:t>Marterstraat 45</w:t>
      </w:r>
      <w:r w:rsidRPr="0005039D">
        <w:rPr>
          <w:rFonts w:asciiTheme="majorHAnsi" w:hAnsiTheme="majorHAnsi" w:cstheme="majorHAnsi"/>
          <w:color w:val="000000"/>
        </w:rPr>
        <w:br/>
      </w:r>
      <w:r w:rsidRPr="0005039D">
        <w:rPr>
          <w:rFonts w:asciiTheme="majorHAnsi" w:hAnsiTheme="majorHAnsi" w:cstheme="majorHAnsi"/>
          <w:color w:val="000000"/>
          <w:shd w:val="clear" w:color="auto" w:fill="FFFFFF"/>
        </w:rPr>
        <w:t>6531 KA Nijmegen</w:t>
      </w:r>
    </w:p>
    <w:p w14:paraId="17D0F7DF" w14:textId="77777777" w:rsidR="00C664CA" w:rsidRDefault="00C664CA" w:rsidP="00C664CA">
      <w:pPr>
        <w:pStyle w:val="Lijstalinea"/>
        <w:rPr>
          <w:rFonts w:asciiTheme="majorHAnsi" w:hAnsiTheme="majorHAnsi" w:cstheme="majorHAnsi"/>
          <w:color w:val="000000"/>
          <w:shd w:val="clear" w:color="auto" w:fill="FFFFFF"/>
        </w:rPr>
      </w:pPr>
    </w:p>
    <w:p w14:paraId="15AE3D6D" w14:textId="587733CC" w:rsidR="00C664CA" w:rsidRPr="00C664CA" w:rsidRDefault="0005039D" w:rsidP="00C664CA">
      <w:pPr>
        <w:pStyle w:val="Lijstalinea"/>
        <w:numPr>
          <w:ilvl w:val="0"/>
          <w:numId w:val="3"/>
        </w:numPr>
        <w:rPr>
          <w:rFonts w:asciiTheme="majorHAnsi" w:hAnsiTheme="majorHAnsi" w:cstheme="majorHAnsi"/>
        </w:rPr>
      </w:pPr>
      <w:r w:rsidRPr="00C664CA">
        <w:rPr>
          <w:rFonts w:asciiTheme="majorHAnsi" w:hAnsiTheme="majorHAnsi" w:cstheme="majorHAnsi"/>
        </w:rPr>
        <w:t>Locatie Begijnenstraat</w:t>
      </w:r>
    </w:p>
    <w:p w14:paraId="36BD7BEA" w14:textId="77777777" w:rsidR="00C664CA" w:rsidRDefault="0005039D" w:rsidP="00C664CA">
      <w:pPr>
        <w:pStyle w:val="Lijstalinea"/>
        <w:rPr>
          <w:rFonts w:asciiTheme="majorHAnsi" w:hAnsiTheme="majorHAnsi" w:cstheme="majorHAnsi"/>
        </w:rPr>
      </w:pPr>
      <w:r w:rsidRPr="00C664CA">
        <w:rPr>
          <w:rFonts w:asciiTheme="majorHAnsi" w:hAnsiTheme="majorHAnsi" w:cstheme="majorHAnsi"/>
        </w:rPr>
        <w:t>Begijnenstraat 2</w:t>
      </w:r>
    </w:p>
    <w:p w14:paraId="222AEEC3" w14:textId="167C39AE" w:rsidR="0005039D" w:rsidRPr="0005039D" w:rsidRDefault="0005039D" w:rsidP="00C664CA">
      <w:pPr>
        <w:pStyle w:val="Lijstalinea"/>
        <w:rPr>
          <w:rFonts w:asciiTheme="majorHAnsi" w:hAnsiTheme="majorHAnsi" w:cstheme="majorHAnsi"/>
        </w:rPr>
      </w:pPr>
      <w:r w:rsidRPr="0005039D">
        <w:rPr>
          <w:rFonts w:asciiTheme="majorHAnsi" w:hAnsiTheme="majorHAnsi" w:cstheme="majorHAnsi"/>
          <w:color w:val="000000"/>
          <w:shd w:val="clear" w:color="auto" w:fill="FFFFFF"/>
        </w:rPr>
        <w:t>5831 EM </w:t>
      </w:r>
      <w:r w:rsidRPr="0005039D">
        <w:rPr>
          <w:rFonts w:asciiTheme="majorHAnsi" w:hAnsiTheme="majorHAnsi" w:cstheme="majorHAnsi"/>
          <w:b/>
          <w:bCs/>
          <w:color w:val="000000"/>
          <w:shd w:val="clear" w:color="auto" w:fill="FFFFFF"/>
        </w:rPr>
        <w:t>Boxmeer</w:t>
      </w:r>
    </w:p>
    <w:p w14:paraId="3300EDC6" w14:textId="77777777" w:rsidR="0005039D" w:rsidRPr="0005039D" w:rsidRDefault="0005039D" w:rsidP="001F59E3">
      <w:pPr>
        <w:rPr>
          <w:rFonts w:asciiTheme="majorHAnsi" w:hAnsiTheme="majorHAnsi" w:cstheme="majorHAnsi"/>
        </w:rPr>
      </w:pPr>
    </w:p>
    <w:p w14:paraId="364A0381" w14:textId="0A53AD93" w:rsidR="0090376F" w:rsidRPr="0005039D" w:rsidRDefault="0005039D" w:rsidP="0005039D">
      <w:pPr>
        <w:pStyle w:val="Lijstalinea"/>
        <w:numPr>
          <w:ilvl w:val="0"/>
          <w:numId w:val="4"/>
        </w:numPr>
        <w:rPr>
          <w:rFonts w:asciiTheme="majorHAnsi" w:hAnsiTheme="majorHAnsi" w:cstheme="majorHAnsi"/>
        </w:rPr>
      </w:pPr>
      <w:r w:rsidRPr="0005039D">
        <w:rPr>
          <w:rFonts w:asciiTheme="majorHAnsi" w:hAnsiTheme="majorHAnsi" w:cstheme="majorHAnsi"/>
        </w:rPr>
        <w:t xml:space="preserve">Voor meer informatie over de locaties verwijzen wij naar: </w:t>
      </w:r>
      <w:hyperlink r:id="rId5" w:history="1">
        <w:r w:rsidRPr="0005039D">
          <w:rPr>
            <w:rStyle w:val="Hyperlink"/>
            <w:rFonts w:asciiTheme="majorHAnsi" w:hAnsiTheme="majorHAnsi" w:cstheme="majorHAnsi"/>
          </w:rPr>
          <w:t>Locaties ROC Nijmegen - Hier volg je de lessen (roc-nijmegen.nl)</w:t>
        </w:r>
      </w:hyperlink>
    </w:p>
    <w:p w14:paraId="389C7B69" w14:textId="05B46E55" w:rsidR="0005039D" w:rsidRPr="0005039D" w:rsidRDefault="0005039D" w:rsidP="0005039D">
      <w:pPr>
        <w:ind w:firstLine="708"/>
        <w:rPr>
          <w:rFonts w:asciiTheme="majorHAnsi" w:hAnsiTheme="majorHAnsi" w:cstheme="majorHAnsi"/>
        </w:rPr>
      </w:pPr>
      <w:r w:rsidRPr="0005039D">
        <w:rPr>
          <w:rFonts w:asciiTheme="majorHAnsi" w:hAnsiTheme="majorHAnsi" w:cstheme="majorHAnsi"/>
        </w:rPr>
        <w:t>Hier staan de locaties, de opleidingen per locatie, waar gesitueerd en de openingstijden.</w:t>
      </w:r>
    </w:p>
    <w:p w14:paraId="364EA572" w14:textId="77777777" w:rsidR="0090376F" w:rsidRPr="0005039D" w:rsidRDefault="0090376F" w:rsidP="001F59E3">
      <w:pPr>
        <w:rPr>
          <w:rFonts w:asciiTheme="majorHAnsi" w:hAnsiTheme="majorHAnsi" w:cstheme="majorHAnsi"/>
        </w:rPr>
      </w:pPr>
    </w:p>
    <w:p w14:paraId="4330393A" w14:textId="234C2202" w:rsidR="001F59E3" w:rsidRPr="0005039D" w:rsidRDefault="0090376F" w:rsidP="0005039D">
      <w:pPr>
        <w:pStyle w:val="Lijstalinea"/>
        <w:numPr>
          <w:ilvl w:val="0"/>
          <w:numId w:val="4"/>
        </w:numPr>
        <w:rPr>
          <w:rFonts w:asciiTheme="majorHAnsi" w:hAnsiTheme="majorHAnsi" w:cstheme="majorHAnsi"/>
        </w:rPr>
      </w:pPr>
      <w:r w:rsidRPr="0005039D">
        <w:rPr>
          <w:rFonts w:asciiTheme="majorHAnsi" w:hAnsiTheme="majorHAnsi" w:cstheme="majorHAnsi"/>
        </w:rPr>
        <w:t xml:space="preserve">ROC Nijmegen wil graag na inschrijving kijken waar er, direct bij start contract en gedurende het contract, verduurzaming plaats kan vinden op het aantal te beleveren locaties of de manier waarop. Dit wil ROC Nijmegen doen met inschrijver, waarbij zij ervoor kiest dat niet nu te doen, zodoende eventuele meerkosten niet mee te laten spelen in de inschrijfprijs voor de andere instellingen in het perceel. </w:t>
      </w:r>
    </w:p>
    <w:sectPr w:rsidR="001F59E3" w:rsidRPr="0005039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77136"/>
    <w:multiLevelType w:val="hybridMultilevel"/>
    <w:tmpl w:val="CD42D88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471074F7"/>
    <w:multiLevelType w:val="hybridMultilevel"/>
    <w:tmpl w:val="DB2CBC6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73614AE"/>
    <w:multiLevelType w:val="hybridMultilevel"/>
    <w:tmpl w:val="48266690"/>
    <w:lvl w:ilvl="0" w:tplc="6B84038A">
      <w:start w:val="5831"/>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6F86294B"/>
    <w:multiLevelType w:val="hybridMultilevel"/>
    <w:tmpl w:val="7D86100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9E3"/>
    <w:rsid w:val="0005039D"/>
    <w:rsid w:val="001F59E3"/>
    <w:rsid w:val="0090376F"/>
    <w:rsid w:val="00B56BAA"/>
    <w:rsid w:val="00C664CA"/>
    <w:rsid w:val="00D22BC4"/>
    <w:rsid w:val="00EA498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F03A8"/>
  <w15:chartTrackingRefBased/>
  <w15:docId w15:val="{CD5A8A08-DE7E-4FBB-918D-BE23A1B8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1F59E3"/>
    <w:pPr>
      <w:ind w:left="720"/>
      <w:contextualSpacing/>
    </w:pPr>
  </w:style>
  <w:style w:type="character" w:styleId="Zwaar">
    <w:name w:val="Strong"/>
    <w:basedOn w:val="Standaardalinea-lettertype"/>
    <w:uiPriority w:val="22"/>
    <w:qFormat/>
    <w:rsid w:val="0005039D"/>
    <w:rPr>
      <w:b/>
      <w:bCs/>
    </w:rPr>
  </w:style>
  <w:style w:type="character" w:styleId="Hyperlink">
    <w:name w:val="Hyperlink"/>
    <w:basedOn w:val="Standaardalinea-lettertype"/>
    <w:uiPriority w:val="99"/>
    <w:semiHidden/>
    <w:unhideWhenUsed/>
    <w:rsid w:val="0005039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roc-nijmegen.nl/locaties/" TargetMode="Externa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187</Words>
  <Characters>1031</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Thalia Limburg</dc:creator>
  <cp:keywords/>
  <dc:description/>
  <cp:lastModifiedBy>Thalia Limburg</cp:lastModifiedBy>
  <cp:revision>4</cp:revision>
  <dcterms:created xsi:type="dcterms:W3CDTF">2021-08-31T11:02:00Z</dcterms:created>
  <dcterms:modified xsi:type="dcterms:W3CDTF">2021-08-31T11:13:00Z</dcterms:modified>
</cp:coreProperties>
</file>